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DDB13" w14:textId="77777777" w:rsidR="003D2BF5" w:rsidRDefault="003D2BF5" w:rsidP="003D2BF5">
      <w:pPr>
        <w:jc w:val="center"/>
        <w:rPr>
          <w:b/>
          <w:noProof/>
          <w:sz w:val="32"/>
          <w:szCs w:val="32"/>
        </w:rPr>
      </w:pPr>
    </w:p>
    <w:p w14:paraId="21AA5599" w14:textId="77777777" w:rsidR="003D2BF5" w:rsidRDefault="00B64DBB" w:rsidP="003D2BF5">
      <w:pPr>
        <w:jc w:val="center"/>
        <w:rPr>
          <w:b/>
          <w:noProof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219865" wp14:editId="3EE030C9">
                <wp:simplePos x="0" y="0"/>
                <wp:positionH relativeFrom="column">
                  <wp:posOffset>-279400</wp:posOffset>
                </wp:positionH>
                <wp:positionV relativeFrom="paragraph">
                  <wp:posOffset>160655</wp:posOffset>
                </wp:positionV>
                <wp:extent cx="6350" cy="7467600"/>
                <wp:effectExtent l="0" t="0" r="317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746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A4C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CF3FA"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12.65pt" to="-21.5pt,6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" strokecolor="#aa4c25"/>
            </w:pict>
          </mc:Fallback>
        </mc:AlternateContent>
      </w:r>
      <w:r w:rsidR="003D2BF5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C5D8C" wp14:editId="0A5D8520">
                <wp:simplePos x="0" y="0"/>
                <wp:positionH relativeFrom="column">
                  <wp:posOffset>-1844675</wp:posOffset>
                </wp:positionH>
                <wp:positionV relativeFrom="paragraph">
                  <wp:posOffset>48260</wp:posOffset>
                </wp:positionV>
                <wp:extent cx="1562100" cy="83083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30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29D8E" w14:textId="77777777" w:rsidR="00B57960" w:rsidRDefault="00B57960" w:rsidP="00B57960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14:paraId="1EA31F6A" w14:textId="77777777" w:rsidR="00B57960" w:rsidRPr="00B57960" w:rsidRDefault="00B57960" w:rsidP="00B57960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B57960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14:paraId="11304317" w14:textId="77777777" w:rsidR="00081EDD" w:rsidRDefault="00081EDD" w:rsidP="00081EDD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Gene Rafanelli </w:t>
                            </w:r>
                          </w:p>
                          <w:p w14:paraId="50278787" w14:textId="77777777" w:rsidR="00B57960" w:rsidRPr="00B57960" w:rsidRDefault="00B57960" w:rsidP="00B57960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14:paraId="17872A13" w14:textId="77777777" w:rsidR="00B57960" w:rsidRPr="00B57960" w:rsidRDefault="00B57960" w:rsidP="00B57960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B57960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VI</w:t>
                            </w: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C</w:t>
                            </w:r>
                            <w:r w:rsidRPr="00B57960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E PRESIDENT</w:t>
                            </w:r>
                          </w:p>
                          <w:p w14:paraId="131273BB" w14:textId="77777777" w:rsidR="00081EDD" w:rsidRPr="00B57960" w:rsidRDefault="00081EDD" w:rsidP="00081EDD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Lea Seago</w:t>
                            </w:r>
                          </w:p>
                          <w:p w14:paraId="5A7CB073" w14:textId="77777777" w:rsidR="00B57960" w:rsidRPr="00B57960" w:rsidRDefault="00B57960" w:rsidP="00B57960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14:paraId="7C8A0696" w14:textId="77777777" w:rsidR="00B57960" w:rsidRDefault="00B57960" w:rsidP="00B57960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B57960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14:paraId="562BAE63" w14:textId="77777777" w:rsidR="00B57960" w:rsidRPr="00B57960" w:rsidRDefault="00B57960" w:rsidP="00B57960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Ron Capek</w:t>
                            </w:r>
                          </w:p>
                          <w:p w14:paraId="64CDFC95" w14:textId="77777777" w:rsidR="00B57960" w:rsidRPr="00B57960" w:rsidRDefault="00B57960" w:rsidP="00B57960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14:paraId="4D5FBA31" w14:textId="77777777" w:rsidR="00B57960" w:rsidRDefault="00B57960" w:rsidP="00B57960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B57960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14:paraId="6C76D060" w14:textId="77777777" w:rsidR="00B57960" w:rsidRPr="00B57960" w:rsidRDefault="006B3908" w:rsidP="00B57960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Jerry Wojtas</w:t>
                            </w:r>
                          </w:p>
                          <w:p w14:paraId="2524E644" w14:textId="77777777" w:rsidR="00B57960" w:rsidRPr="00B57960" w:rsidRDefault="00B57960" w:rsidP="00B57960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14:paraId="13A28E0E" w14:textId="77777777" w:rsidR="00B57960" w:rsidRDefault="00B57960" w:rsidP="00B57960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B57960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SERGEANT AT ARMS</w:t>
                            </w:r>
                          </w:p>
                          <w:p w14:paraId="5E307046" w14:textId="77777777" w:rsidR="00B57960" w:rsidRPr="00B57960" w:rsidRDefault="006B3908" w:rsidP="00B57960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Kathleen</w:t>
                            </w:r>
                            <w:r w:rsidR="00B57960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 Laurier</w:t>
                            </w:r>
                          </w:p>
                          <w:p w14:paraId="03500852" w14:textId="77777777" w:rsidR="00B57960" w:rsidRPr="00B57960" w:rsidRDefault="00B57960" w:rsidP="00B57960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14:paraId="305BF1EE" w14:textId="77777777" w:rsidR="00B57960" w:rsidRDefault="00B57960" w:rsidP="008B2B9D">
                            <w:pPr>
                              <w:spacing w:after="60"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B57960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ELECTED DIRECTORS</w:t>
                            </w:r>
                          </w:p>
                          <w:p w14:paraId="26510274" w14:textId="626AA916" w:rsidR="00162AFC" w:rsidRDefault="00162AFC" w:rsidP="00162AFC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2015-2016</w:t>
                            </w:r>
                          </w:p>
                          <w:p w14:paraId="4F50060B" w14:textId="1AA01ABF" w:rsidR="00162AFC" w:rsidRDefault="00162AFC" w:rsidP="00162AFC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Sam Young </w:t>
                            </w:r>
                          </w:p>
                          <w:p w14:paraId="4C04ADC3" w14:textId="6304F0CE" w:rsidR="00162AFC" w:rsidRDefault="00162AFC" w:rsidP="00162AFC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Glenn Goins</w:t>
                            </w:r>
                          </w:p>
                          <w:p w14:paraId="66C34B02" w14:textId="1D689D9C" w:rsidR="00081EDD" w:rsidRDefault="00081EDD" w:rsidP="00162AFC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Rita Brock-Perini</w:t>
                            </w:r>
                          </w:p>
                          <w:p w14:paraId="7C30F753" w14:textId="77777777" w:rsidR="00081EDD" w:rsidRDefault="00081EDD" w:rsidP="00162AFC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14:paraId="375F84FA" w14:textId="6BFD58AC" w:rsidR="00081EDD" w:rsidRDefault="00081EDD" w:rsidP="00081EDD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2016-2017</w:t>
                            </w:r>
                          </w:p>
                          <w:p w14:paraId="667D434F" w14:textId="4226D4EC" w:rsidR="00081EDD" w:rsidRDefault="00081EDD" w:rsidP="00081EDD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Paul Schnur</w:t>
                            </w:r>
                          </w:p>
                          <w:p w14:paraId="6E8C1B64" w14:textId="77777777" w:rsidR="00081EDD" w:rsidRDefault="00081EDD" w:rsidP="00081EDD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Tom Hessler</w:t>
                            </w:r>
                          </w:p>
                          <w:p w14:paraId="1003C889" w14:textId="77777777" w:rsidR="00081EDD" w:rsidRDefault="00081EDD" w:rsidP="00081EDD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Kathleen Laurier</w:t>
                            </w:r>
                          </w:p>
                          <w:p w14:paraId="10A02483" w14:textId="77777777" w:rsidR="00B57960" w:rsidRPr="00B57960" w:rsidRDefault="00B57960" w:rsidP="00B57960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14:paraId="6AA563D1" w14:textId="77777777" w:rsidR="00B57960" w:rsidRDefault="00B57960" w:rsidP="00B57960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APPOINTED DIRECTORS</w:t>
                            </w:r>
                          </w:p>
                          <w:p w14:paraId="65F34BE6" w14:textId="77777777" w:rsidR="00B57960" w:rsidRDefault="00B57960" w:rsidP="00B57960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Scott Essex (Amb)</w:t>
                            </w:r>
                          </w:p>
                          <w:p w14:paraId="54DDCC2C" w14:textId="2D930A65" w:rsidR="00684A72" w:rsidRDefault="00684A72" w:rsidP="00B57960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Steve Borden (Amb)</w:t>
                            </w:r>
                          </w:p>
                          <w:p w14:paraId="56D7122A" w14:textId="77777777" w:rsidR="008E5F2C" w:rsidRDefault="008E5F2C" w:rsidP="00B57960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Wanda Wright</w:t>
                            </w:r>
                            <w:r w:rsidR="00CF5C24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ADVS)</w:t>
                            </w:r>
                          </w:p>
                          <w:p w14:paraId="314A08C0" w14:textId="127766A5" w:rsidR="00B57960" w:rsidRDefault="006B3908" w:rsidP="00B57960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R</w:t>
                            </w:r>
                            <w:r w:rsidR="00026779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eggie Yates </w:t>
                            </w:r>
                            <w:r w:rsidR="00B57960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(UAV)</w:t>
                            </w:r>
                          </w:p>
                          <w:p w14:paraId="1D633FCF" w14:textId="77777777" w:rsidR="00BB7A7F" w:rsidRDefault="00BB7A7F" w:rsidP="00B57960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14:paraId="75809017" w14:textId="77777777" w:rsidR="00B57960" w:rsidRDefault="00B57960" w:rsidP="00B57960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B57960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PAST PRESIDENT</w:t>
                            </w:r>
                          </w:p>
                          <w:p w14:paraId="6024C22F" w14:textId="3787E8D5" w:rsidR="00B57960" w:rsidRDefault="00081EDD" w:rsidP="00B57960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Ron Perkins</w:t>
                            </w:r>
                          </w:p>
                          <w:p w14:paraId="7D3A68A7" w14:textId="77777777" w:rsidR="00B57960" w:rsidRPr="00B57960" w:rsidRDefault="00B57960" w:rsidP="00B57960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14:paraId="44CDB7DE" w14:textId="77777777" w:rsidR="00B57960" w:rsidRDefault="00B57960" w:rsidP="00B57960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B57960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GENERAL COUNSEL</w:t>
                            </w:r>
                          </w:p>
                          <w:p w14:paraId="23139A64" w14:textId="77777777" w:rsidR="00B57960" w:rsidRDefault="00B57960" w:rsidP="00B57960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Gregg Maxon</w:t>
                            </w:r>
                          </w:p>
                          <w:p w14:paraId="4216A088" w14:textId="77777777" w:rsidR="00B57960" w:rsidRPr="00B57960" w:rsidRDefault="00B57960" w:rsidP="00B57960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14:paraId="79194FB4" w14:textId="77777777" w:rsidR="00B57960" w:rsidRDefault="00B57960" w:rsidP="00B57960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B57960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PUBLIC AFFAIRS</w:t>
                            </w:r>
                          </w:p>
                          <w:p w14:paraId="5B13A579" w14:textId="77777777" w:rsidR="00B57960" w:rsidRDefault="00B57960" w:rsidP="00B57960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14:paraId="2FF9FC9B" w14:textId="77777777" w:rsidR="00B57960" w:rsidRDefault="00B57960" w:rsidP="00B57960">
                            <w:pPr>
                              <w:spacing w:line="240" w:lineRule="exact"/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B57960">
                              <w:rPr>
                                <w:rFonts w:ascii="Century Gothic" w:hAnsi="Century Gothic" w:cs="Tahoma"/>
                                <w:b/>
                                <w:noProof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CHAPLAIN</w:t>
                            </w:r>
                          </w:p>
                          <w:p w14:paraId="0F2572BE" w14:textId="77777777" w:rsidR="004373E0" w:rsidRPr="00FB42F1" w:rsidRDefault="004373E0" w:rsidP="00FB4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C5D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5.25pt;margin-top:3.8pt;width:123pt;height:65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+29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" filled="f" stroked="f">
                <v:textbox>
                  <w:txbxContent>
                    <w:p w14:paraId="28429D8E" w14:textId="77777777" w:rsidR="00B57960" w:rsidRDefault="00B57960" w:rsidP="00B57960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14:paraId="1EA31F6A" w14:textId="77777777" w:rsidR="00B57960" w:rsidRPr="00B57960" w:rsidRDefault="00B57960" w:rsidP="00B57960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B57960"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PRESIDENT</w:t>
                      </w:r>
                    </w:p>
                    <w:p w14:paraId="11304317" w14:textId="77777777" w:rsidR="00081EDD" w:rsidRDefault="00081EDD" w:rsidP="00081EDD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 xml:space="preserve">Gene Rafanelli </w:t>
                      </w:r>
                    </w:p>
                    <w:p w14:paraId="50278787" w14:textId="77777777" w:rsidR="00B57960" w:rsidRPr="00B57960" w:rsidRDefault="00B57960" w:rsidP="00B57960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14:paraId="17872A13" w14:textId="77777777" w:rsidR="00B57960" w:rsidRPr="00B57960" w:rsidRDefault="00B57960" w:rsidP="00B57960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B57960"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VI</w:t>
                      </w:r>
                      <w:r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C</w:t>
                      </w:r>
                      <w:r w:rsidRPr="00B57960"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E PRESIDENT</w:t>
                      </w:r>
                    </w:p>
                    <w:p w14:paraId="131273BB" w14:textId="77777777" w:rsidR="00081EDD" w:rsidRPr="00B57960" w:rsidRDefault="00081EDD" w:rsidP="00081EDD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Lea Seago</w:t>
                      </w:r>
                    </w:p>
                    <w:p w14:paraId="5A7CB073" w14:textId="77777777" w:rsidR="00B57960" w:rsidRPr="00B57960" w:rsidRDefault="00B57960" w:rsidP="00B57960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14:paraId="7C8A0696" w14:textId="77777777" w:rsidR="00B57960" w:rsidRDefault="00B57960" w:rsidP="00B57960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B57960"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SECRETARY</w:t>
                      </w:r>
                    </w:p>
                    <w:p w14:paraId="562BAE63" w14:textId="77777777" w:rsidR="00B57960" w:rsidRPr="00B57960" w:rsidRDefault="00B57960" w:rsidP="00B57960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Ron Capek</w:t>
                      </w:r>
                    </w:p>
                    <w:p w14:paraId="64CDFC95" w14:textId="77777777" w:rsidR="00B57960" w:rsidRPr="00B57960" w:rsidRDefault="00B57960" w:rsidP="00B57960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14:paraId="4D5FBA31" w14:textId="77777777" w:rsidR="00B57960" w:rsidRDefault="00B57960" w:rsidP="00B57960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B57960"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TREASURER</w:t>
                      </w:r>
                    </w:p>
                    <w:p w14:paraId="6C76D060" w14:textId="77777777" w:rsidR="00B57960" w:rsidRPr="00B57960" w:rsidRDefault="006B3908" w:rsidP="00B57960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Jerry Wojtas</w:t>
                      </w:r>
                    </w:p>
                    <w:p w14:paraId="2524E644" w14:textId="77777777" w:rsidR="00B57960" w:rsidRPr="00B57960" w:rsidRDefault="00B57960" w:rsidP="00B57960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14:paraId="13A28E0E" w14:textId="77777777" w:rsidR="00B57960" w:rsidRDefault="00B57960" w:rsidP="00B57960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B57960"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SERGEANT AT ARMS</w:t>
                      </w:r>
                    </w:p>
                    <w:p w14:paraId="5E307046" w14:textId="77777777" w:rsidR="00B57960" w:rsidRPr="00B57960" w:rsidRDefault="006B3908" w:rsidP="00B57960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Kathleen</w:t>
                      </w:r>
                      <w:r w:rsidR="00B57960"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 xml:space="preserve"> Laurier</w:t>
                      </w:r>
                    </w:p>
                    <w:p w14:paraId="03500852" w14:textId="77777777" w:rsidR="00B57960" w:rsidRPr="00B57960" w:rsidRDefault="00B57960" w:rsidP="00B57960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14:paraId="305BF1EE" w14:textId="77777777" w:rsidR="00B57960" w:rsidRDefault="00B57960" w:rsidP="008B2B9D">
                      <w:pPr>
                        <w:spacing w:after="60"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B57960"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ELECTED DIRECTORS</w:t>
                      </w:r>
                    </w:p>
                    <w:p w14:paraId="26510274" w14:textId="626AA916" w:rsidR="00162AFC" w:rsidRDefault="00162AFC" w:rsidP="00162AFC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2015-2016</w:t>
                      </w:r>
                    </w:p>
                    <w:p w14:paraId="4F50060B" w14:textId="1AA01ABF" w:rsidR="00162AFC" w:rsidRDefault="00162AFC" w:rsidP="00162AFC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 xml:space="preserve">Sam Young </w:t>
                      </w:r>
                    </w:p>
                    <w:p w14:paraId="4C04ADC3" w14:textId="6304F0CE" w:rsidR="00162AFC" w:rsidRDefault="00162AFC" w:rsidP="00162AFC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Glenn Goins</w:t>
                      </w:r>
                    </w:p>
                    <w:p w14:paraId="66C34B02" w14:textId="1D689D9C" w:rsidR="00081EDD" w:rsidRDefault="00081EDD" w:rsidP="00162AFC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Rita Brock-Perini</w:t>
                      </w:r>
                    </w:p>
                    <w:p w14:paraId="7C30F753" w14:textId="77777777" w:rsidR="00081EDD" w:rsidRDefault="00081EDD" w:rsidP="00162AFC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14:paraId="375F84FA" w14:textId="6BFD58AC" w:rsidR="00081EDD" w:rsidRDefault="00081EDD" w:rsidP="00081EDD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2016-2017</w:t>
                      </w:r>
                    </w:p>
                    <w:p w14:paraId="667D434F" w14:textId="4226D4EC" w:rsidR="00081EDD" w:rsidRDefault="00081EDD" w:rsidP="00081EDD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Paul Schnur</w:t>
                      </w:r>
                    </w:p>
                    <w:p w14:paraId="6E8C1B64" w14:textId="77777777" w:rsidR="00081EDD" w:rsidRDefault="00081EDD" w:rsidP="00081EDD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Tom Hessler</w:t>
                      </w:r>
                    </w:p>
                    <w:p w14:paraId="1003C889" w14:textId="77777777" w:rsidR="00081EDD" w:rsidRDefault="00081EDD" w:rsidP="00081EDD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Kathleen Laurier</w:t>
                      </w:r>
                    </w:p>
                    <w:p w14:paraId="10A02483" w14:textId="77777777" w:rsidR="00B57960" w:rsidRPr="00B57960" w:rsidRDefault="00B57960" w:rsidP="00B57960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14:paraId="6AA563D1" w14:textId="77777777" w:rsidR="00B57960" w:rsidRDefault="00B57960" w:rsidP="00B57960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APPOINTED DIRECTORS</w:t>
                      </w:r>
                    </w:p>
                    <w:p w14:paraId="65F34BE6" w14:textId="77777777" w:rsidR="00B57960" w:rsidRDefault="00B57960" w:rsidP="00B57960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Scott Essex (Amb)</w:t>
                      </w:r>
                    </w:p>
                    <w:p w14:paraId="54DDCC2C" w14:textId="2D930A65" w:rsidR="00684A72" w:rsidRDefault="00684A72" w:rsidP="00B57960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Steve Borden (Amb)</w:t>
                      </w:r>
                    </w:p>
                    <w:p w14:paraId="56D7122A" w14:textId="77777777" w:rsidR="008E5F2C" w:rsidRDefault="008E5F2C" w:rsidP="00B57960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Wanda Wright</w:t>
                      </w:r>
                      <w:r w:rsidR="00CF5C24"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ADVS)</w:t>
                      </w:r>
                    </w:p>
                    <w:p w14:paraId="314A08C0" w14:textId="127766A5" w:rsidR="00B57960" w:rsidRDefault="006B3908" w:rsidP="00B57960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R</w:t>
                      </w:r>
                      <w:r w:rsidR="00026779"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 xml:space="preserve">eggie Yates </w:t>
                      </w:r>
                      <w:r w:rsidR="00B57960"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(UAV)</w:t>
                      </w:r>
                    </w:p>
                    <w:p w14:paraId="1D633FCF" w14:textId="77777777" w:rsidR="00BB7A7F" w:rsidRDefault="00BB7A7F" w:rsidP="00B57960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14:paraId="75809017" w14:textId="77777777" w:rsidR="00B57960" w:rsidRDefault="00B57960" w:rsidP="00B57960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B57960"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PAST PRESIDENT</w:t>
                      </w:r>
                    </w:p>
                    <w:p w14:paraId="6024C22F" w14:textId="3787E8D5" w:rsidR="00B57960" w:rsidRDefault="00081EDD" w:rsidP="00B57960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Ron Perkins</w:t>
                      </w:r>
                    </w:p>
                    <w:p w14:paraId="7D3A68A7" w14:textId="77777777" w:rsidR="00B57960" w:rsidRPr="00B57960" w:rsidRDefault="00B57960" w:rsidP="00B57960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14:paraId="44CDB7DE" w14:textId="77777777" w:rsidR="00B57960" w:rsidRDefault="00B57960" w:rsidP="00B57960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B57960"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GENERAL COUNSEL</w:t>
                      </w:r>
                    </w:p>
                    <w:p w14:paraId="23139A64" w14:textId="77777777" w:rsidR="00B57960" w:rsidRDefault="00B57960" w:rsidP="00B57960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Gregg Maxon</w:t>
                      </w:r>
                    </w:p>
                    <w:p w14:paraId="4216A088" w14:textId="77777777" w:rsidR="00B57960" w:rsidRPr="00B57960" w:rsidRDefault="00B57960" w:rsidP="00B57960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14:paraId="79194FB4" w14:textId="77777777" w:rsidR="00B57960" w:rsidRDefault="00B57960" w:rsidP="00B57960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B57960"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PUBLIC AFFAIRS</w:t>
                      </w:r>
                    </w:p>
                    <w:p w14:paraId="5B13A579" w14:textId="77777777" w:rsidR="00B57960" w:rsidRDefault="00B57960" w:rsidP="00B57960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14:paraId="2FF9FC9B" w14:textId="77777777" w:rsidR="00B57960" w:rsidRDefault="00B57960" w:rsidP="00B57960">
                      <w:pPr>
                        <w:spacing w:line="240" w:lineRule="exact"/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B57960">
                        <w:rPr>
                          <w:rFonts w:ascii="Century Gothic" w:hAnsi="Century Gothic" w:cs="Tahoma"/>
                          <w:b/>
                          <w:noProof/>
                          <w:color w:val="984806" w:themeColor="accent6" w:themeShade="80"/>
                          <w:sz w:val="16"/>
                          <w:szCs w:val="16"/>
                        </w:rPr>
                        <w:t>CHAPLAIN</w:t>
                      </w:r>
                    </w:p>
                    <w:p w14:paraId="0F2572BE" w14:textId="77777777" w:rsidR="004373E0" w:rsidRPr="00FB42F1" w:rsidRDefault="004373E0" w:rsidP="00FB42F1"/>
                  </w:txbxContent>
                </v:textbox>
              </v:shape>
            </w:pict>
          </mc:Fallback>
        </mc:AlternateContent>
      </w:r>
    </w:p>
    <w:p w14:paraId="1EA2A56D" w14:textId="2B1471A6" w:rsidR="003D2BF5" w:rsidRPr="004D2644" w:rsidRDefault="003D2BF5" w:rsidP="003D2BF5">
      <w:pPr>
        <w:jc w:val="center"/>
        <w:rPr>
          <w:b/>
          <w:noProof/>
          <w:sz w:val="40"/>
          <w:szCs w:val="40"/>
        </w:rPr>
      </w:pPr>
      <w:r w:rsidRPr="004D2644">
        <w:rPr>
          <w:b/>
          <w:noProof/>
          <w:sz w:val="40"/>
          <w:szCs w:val="40"/>
        </w:rPr>
        <w:t>AVHOFS</w:t>
      </w:r>
      <w:r w:rsidR="00154CA4">
        <w:rPr>
          <w:b/>
          <w:noProof/>
          <w:sz w:val="40"/>
          <w:szCs w:val="40"/>
        </w:rPr>
        <w:t xml:space="preserve"> </w:t>
      </w:r>
      <w:r w:rsidRPr="004D2644">
        <w:rPr>
          <w:b/>
          <w:noProof/>
          <w:sz w:val="40"/>
          <w:szCs w:val="40"/>
        </w:rPr>
        <w:t>Board Meeting</w:t>
      </w:r>
    </w:p>
    <w:p w14:paraId="60B10E14" w14:textId="77777777" w:rsidR="003D2BF5" w:rsidRPr="004D2644" w:rsidRDefault="003D2BF5" w:rsidP="003D2BF5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4D2644">
        <w:rPr>
          <w:rFonts w:ascii="Arial" w:hAnsi="Arial" w:cs="Arial"/>
          <w:b/>
          <w:noProof/>
          <w:sz w:val="32"/>
          <w:szCs w:val="32"/>
        </w:rPr>
        <w:t>Agenda</w:t>
      </w:r>
    </w:p>
    <w:p w14:paraId="0375FA0C" w14:textId="77777777" w:rsidR="003D2BF5" w:rsidRDefault="003D2BF5" w:rsidP="003D2BF5">
      <w:pPr>
        <w:jc w:val="center"/>
        <w:rPr>
          <w:b/>
          <w:noProof/>
        </w:rPr>
      </w:pPr>
    </w:p>
    <w:p w14:paraId="60065D99" w14:textId="6F70BFCE" w:rsidR="003D2BF5" w:rsidRDefault="00081EDD" w:rsidP="003D2BF5">
      <w:pPr>
        <w:jc w:val="center"/>
        <w:rPr>
          <w:b/>
          <w:noProof/>
          <w:color w:val="FF0000"/>
        </w:rPr>
      </w:pPr>
      <w:r>
        <w:rPr>
          <w:b/>
          <w:noProof/>
          <w:color w:val="FF0000"/>
        </w:rPr>
        <w:t>January 13,</w:t>
      </w:r>
      <w:r w:rsidR="00824326">
        <w:rPr>
          <w:b/>
          <w:noProof/>
          <w:color w:val="FF0000"/>
        </w:rPr>
        <w:t xml:space="preserve"> 201</w:t>
      </w:r>
      <w:r w:rsidR="001A53ED">
        <w:rPr>
          <w:b/>
          <w:noProof/>
          <w:color w:val="FF0000"/>
        </w:rPr>
        <w:t>6</w:t>
      </w:r>
      <w:r w:rsidR="000E7D1F">
        <w:rPr>
          <w:b/>
          <w:noProof/>
          <w:color w:val="FF0000"/>
        </w:rPr>
        <w:t xml:space="preserve"> </w:t>
      </w:r>
      <w:r w:rsidR="003D2BF5">
        <w:rPr>
          <w:b/>
          <w:noProof/>
          <w:color w:val="FF0000"/>
        </w:rPr>
        <w:t xml:space="preserve"> @ 10:00 AM [Wednesday]</w:t>
      </w:r>
    </w:p>
    <w:p w14:paraId="1921D1C7" w14:textId="5F6D737A" w:rsidR="001747CB" w:rsidRDefault="00081EDD" w:rsidP="001747CB">
      <w:pPr>
        <w:jc w:val="center"/>
        <w:rPr>
          <w:b/>
          <w:color w:val="FF0000"/>
        </w:rPr>
      </w:pPr>
      <w:r>
        <w:rPr>
          <w:b/>
          <w:color w:val="FF0000"/>
        </w:rPr>
        <w:t>Phoenix Veterans Home</w:t>
      </w:r>
      <w:r w:rsidR="001747CB">
        <w:rPr>
          <w:b/>
          <w:color w:val="FF0000"/>
        </w:rPr>
        <w:t xml:space="preserve"> </w:t>
      </w:r>
    </w:p>
    <w:p w14:paraId="41797458" w14:textId="568707AB" w:rsidR="001747CB" w:rsidRPr="003A2043" w:rsidRDefault="00382CBC" w:rsidP="001747CB">
      <w:pPr>
        <w:jc w:val="center"/>
        <w:rPr>
          <w:b/>
          <w:color w:val="FF0000"/>
        </w:rPr>
      </w:pPr>
      <w:r>
        <w:rPr>
          <w:b/>
          <w:color w:val="FF0000"/>
        </w:rPr>
        <w:t>4141 North S. Herrera Way, Phoenix, AZ. 85012</w:t>
      </w:r>
      <w:r w:rsidR="001747CB" w:rsidRPr="003A2043">
        <w:rPr>
          <w:b/>
          <w:color w:val="FF0000"/>
        </w:rPr>
        <w:t xml:space="preserve">   </w:t>
      </w:r>
    </w:p>
    <w:p w14:paraId="276B34C4" w14:textId="77777777" w:rsidR="003D2BF5" w:rsidRDefault="003D2BF5" w:rsidP="003D2BF5">
      <w:pPr>
        <w:jc w:val="center"/>
        <w:rPr>
          <w:b/>
          <w:noProof/>
        </w:rPr>
      </w:pPr>
    </w:p>
    <w:p w14:paraId="56D40D15" w14:textId="77777777" w:rsidR="003D2BF5" w:rsidRDefault="003D2BF5" w:rsidP="003D2BF5">
      <w:pPr>
        <w:jc w:val="center"/>
        <w:rPr>
          <w:b/>
          <w:noProof/>
        </w:rPr>
      </w:pPr>
    </w:p>
    <w:p w14:paraId="2006BC37" w14:textId="77777777" w:rsidR="003D2BF5" w:rsidRDefault="003D2BF5" w:rsidP="003D2BF5">
      <w:pPr>
        <w:jc w:val="center"/>
        <w:rPr>
          <w:b/>
          <w:noProof/>
        </w:rPr>
      </w:pPr>
    </w:p>
    <w:p w14:paraId="3D6F5ECD" w14:textId="36AED8D2" w:rsidR="003D2BF5" w:rsidRDefault="003D2BF5" w:rsidP="003D2BF5">
      <w:pPr>
        <w:pStyle w:val="ListParagraph"/>
        <w:numPr>
          <w:ilvl w:val="0"/>
          <w:numId w:val="4"/>
        </w:numPr>
        <w:jc w:val="both"/>
        <w:rPr>
          <w:b/>
          <w:noProof/>
        </w:rPr>
      </w:pPr>
      <w:r>
        <w:rPr>
          <w:b/>
          <w:noProof/>
        </w:rPr>
        <w:t>Call to Order/Roll Call</w:t>
      </w:r>
      <w:r w:rsidR="00D56AFC">
        <w:rPr>
          <w:b/>
          <w:noProof/>
        </w:rPr>
        <w:t xml:space="preserve"> = Ron Perkins/Ron Capek</w:t>
      </w:r>
    </w:p>
    <w:p w14:paraId="7494A99F" w14:textId="15A8F17F" w:rsidR="003A2043" w:rsidRDefault="003D2BF5" w:rsidP="003D2BF5">
      <w:pPr>
        <w:pStyle w:val="ListParagraph"/>
        <w:numPr>
          <w:ilvl w:val="0"/>
          <w:numId w:val="4"/>
        </w:numPr>
        <w:jc w:val="both"/>
        <w:rPr>
          <w:b/>
          <w:noProof/>
        </w:rPr>
      </w:pPr>
      <w:r>
        <w:rPr>
          <w:b/>
          <w:noProof/>
        </w:rPr>
        <w:t>Prayer</w:t>
      </w:r>
      <w:r w:rsidR="003A2043">
        <w:rPr>
          <w:b/>
          <w:noProof/>
        </w:rPr>
        <w:t xml:space="preserve">: </w:t>
      </w:r>
      <w:r w:rsidR="00D56AFC">
        <w:rPr>
          <w:b/>
          <w:noProof/>
        </w:rPr>
        <w:t>RonCapek</w:t>
      </w:r>
    </w:p>
    <w:p w14:paraId="063C4016" w14:textId="77777777" w:rsidR="003D2BF5" w:rsidRDefault="003D2BF5" w:rsidP="003D2BF5">
      <w:pPr>
        <w:pStyle w:val="ListParagraph"/>
        <w:numPr>
          <w:ilvl w:val="0"/>
          <w:numId w:val="4"/>
        </w:numPr>
        <w:jc w:val="both"/>
        <w:rPr>
          <w:b/>
          <w:noProof/>
        </w:rPr>
      </w:pPr>
      <w:r>
        <w:rPr>
          <w:b/>
          <w:noProof/>
        </w:rPr>
        <w:t xml:space="preserve">Pledge: </w:t>
      </w:r>
      <w:r w:rsidR="003A2043">
        <w:rPr>
          <w:b/>
          <w:noProof/>
        </w:rPr>
        <w:t>Kathleen Laurier</w:t>
      </w:r>
    </w:p>
    <w:p w14:paraId="0C4B511E" w14:textId="5846952A" w:rsidR="00626C1E" w:rsidRDefault="00626C1E" w:rsidP="003D2BF5">
      <w:pPr>
        <w:pStyle w:val="ListParagraph"/>
        <w:numPr>
          <w:ilvl w:val="0"/>
          <w:numId w:val="4"/>
        </w:numPr>
        <w:jc w:val="both"/>
        <w:rPr>
          <w:b/>
          <w:noProof/>
        </w:rPr>
      </w:pPr>
      <w:r>
        <w:rPr>
          <w:b/>
          <w:noProof/>
        </w:rPr>
        <w:t>Installation of Officers and Board Members – Ron Perkins</w:t>
      </w:r>
    </w:p>
    <w:p w14:paraId="50734144" w14:textId="3C9AC66D" w:rsidR="003D2BF5" w:rsidRDefault="003D2BF5" w:rsidP="003D2BF5">
      <w:pPr>
        <w:pStyle w:val="ListParagraph"/>
        <w:numPr>
          <w:ilvl w:val="0"/>
          <w:numId w:val="4"/>
        </w:numPr>
        <w:jc w:val="both"/>
        <w:rPr>
          <w:b/>
          <w:noProof/>
        </w:rPr>
      </w:pPr>
      <w:r>
        <w:rPr>
          <w:b/>
          <w:noProof/>
        </w:rPr>
        <w:t xml:space="preserve">Approval of </w:t>
      </w:r>
      <w:r w:rsidR="00081EDD">
        <w:rPr>
          <w:b/>
          <w:noProof/>
        </w:rPr>
        <w:t>December 9</w:t>
      </w:r>
      <w:r w:rsidR="007C474D">
        <w:rPr>
          <w:b/>
          <w:noProof/>
        </w:rPr>
        <w:t>,</w:t>
      </w:r>
      <w:r w:rsidR="004E0F25">
        <w:rPr>
          <w:b/>
          <w:noProof/>
        </w:rPr>
        <w:t xml:space="preserve"> 2015</w:t>
      </w:r>
      <w:r w:rsidR="00D41EDD">
        <w:rPr>
          <w:b/>
          <w:noProof/>
        </w:rPr>
        <w:t xml:space="preserve"> </w:t>
      </w:r>
      <w:r>
        <w:rPr>
          <w:b/>
          <w:noProof/>
        </w:rPr>
        <w:t>Minutes</w:t>
      </w:r>
      <w:r w:rsidR="00663495">
        <w:rPr>
          <w:b/>
          <w:noProof/>
        </w:rPr>
        <w:t xml:space="preserve"> – Ron Capek</w:t>
      </w:r>
      <w:r w:rsidR="0043453C">
        <w:rPr>
          <w:b/>
          <w:noProof/>
        </w:rPr>
        <w:t xml:space="preserve"> *</w:t>
      </w:r>
    </w:p>
    <w:p w14:paraId="4D0EEAA1" w14:textId="03077CA8" w:rsidR="00777733" w:rsidRDefault="00777733" w:rsidP="003D2BF5">
      <w:pPr>
        <w:pStyle w:val="ListParagraph"/>
        <w:numPr>
          <w:ilvl w:val="0"/>
          <w:numId w:val="4"/>
        </w:numPr>
        <w:jc w:val="both"/>
        <w:rPr>
          <w:b/>
          <w:noProof/>
        </w:rPr>
      </w:pPr>
      <w:r>
        <w:rPr>
          <w:b/>
          <w:noProof/>
        </w:rPr>
        <w:t>Tre</w:t>
      </w:r>
      <w:r w:rsidR="001D0F60">
        <w:rPr>
          <w:b/>
          <w:noProof/>
        </w:rPr>
        <w:t>a</w:t>
      </w:r>
      <w:r>
        <w:rPr>
          <w:b/>
          <w:noProof/>
        </w:rPr>
        <w:t>su</w:t>
      </w:r>
      <w:r w:rsidR="001D0F60">
        <w:rPr>
          <w:b/>
          <w:noProof/>
        </w:rPr>
        <w:t>rer</w:t>
      </w:r>
      <w:r>
        <w:rPr>
          <w:b/>
          <w:noProof/>
        </w:rPr>
        <w:t xml:space="preserve">’s Report – </w:t>
      </w:r>
      <w:r w:rsidR="00142D9E">
        <w:rPr>
          <w:b/>
          <w:noProof/>
        </w:rPr>
        <w:t>Jerry Wojtas</w:t>
      </w:r>
      <w:r>
        <w:rPr>
          <w:b/>
          <w:noProof/>
        </w:rPr>
        <w:t xml:space="preserve"> *</w:t>
      </w:r>
    </w:p>
    <w:p w14:paraId="6381B3F7" w14:textId="36743BCB" w:rsidR="003B36F4" w:rsidRDefault="003B36F4" w:rsidP="003D2BF5">
      <w:pPr>
        <w:pStyle w:val="ListParagraph"/>
        <w:numPr>
          <w:ilvl w:val="0"/>
          <w:numId w:val="4"/>
        </w:numPr>
        <w:jc w:val="both"/>
        <w:rPr>
          <w:b/>
          <w:noProof/>
        </w:rPr>
      </w:pPr>
      <w:r>
        <w:rPr>
          <w:b/>
          <w:noProof/>
        </w:rPr>
        <w:t xml:space="preserve">Grant Update – </w:t>
      </w:r>
      <w:r w:rsidR="00E10FF0">
        <w:rPr>
          <w:b/>
          <w:noProof/>
        </w:rPr>
        <w:t>Gene Rafanelli/</w:t>
      </w:r>
      <w:r>
        <w:rPr>
          <w:b/>
          <w:noProof/>
        </w:rPr>
        <w:t>Lea Seago</w:t>
      </w:r>
    </w:p>
    <w:p w14:paraId="44F502E0" w14:textId="6A741F13" w:rsidR="003B36F4" w:rsidRDefault="003B36F4" w:rsidP="003D2BF5">
      <w:pPr>
        <w:pStyle w:val="ListParagraph"/>
        <w:numPr>
          <w:ilvl w:val="0"/>
          <w:numId w:val="4"/>
        </w:numPr>
        <w:jc w:val="both"/>
        <w:rPr>
          <w:b/>
          <w:noProof/>
        </w:rPr>
      </w:pPr>
      <w:r>
        <w:rPr>
          <w:b/>
          <w:noProof/>
        </w:rPr>
        <w:t>Foundation Report – John Sentz</w:t>
      </w:r>
      <w:r w:rsidR="0002472E">
        <w:rPr>
          <w:b/>
          <w:noProof/>
        </w:rPr>
        <w:t>*</w:t>
      </w:r>
    </w:p>
    <w:p w14:paraId="673FACFE" w14:textId="0F6BF4D3" w:rsidR="00720A86" w:rsidRDefault="00142D9E" w:rsidP="00720A86">
      <w:pPr>
        <w:pStyle w:val="ListParagraph"/>
        <w:numPr>
          <w:ilvl w:val="0"/>
          <w:numId w:val="4"/>
        </w:numPr>
        <w:jc w:val="both"/>
        <w:rPr>
          <w:b/>
          <w:noProof/>
        </w:rPr>
      </w:pPr>
      <w:r>
        <w:rPr>
          <w:b/>
          <w:noProof/>
        </w:rPr>
        <w:t>Inter</w:t>
      </w:r>
      <w:r w:rsidR="004F424A">
        <w:rPr>
          <w:b/>
          <w:noProof/>
        </w:rPr>
        <w:t>active</w:t>
      </w:r>
      <w:r>
        <w:rPr>
          <w:b/>
          <w:noProof/>
        </w:rPr>
        <w:t xml:space="preserve"> Display </w:t>
      </w:r>
      <w:r w:rsidR="00720A86">
        <w:rPr>
          <w:b/>
          <w:noProof/>
        </w:rPr>
        <w:t>Update</w:t>
      </w:r>
      <w:r w:rsidR="00A33A66">
        <w:rPr>
          <w:b/>
          <w:noProof/>
        </w:rPr>
        <w:t xml:space="preserve"> </w:t>
      </w:r>
      <w:r w:rsidR="00720A86">
        <w:rPr>
          <w:b/>
          <w:noProof/>
        </w:rPr>
        <w:t xml:space="preserve">– </w:t>
      </w:r>
      <w:r>
        <w:rPr>
          <w:b/>
          <w:noProof/>
        </w:rPr>
        <w:t>Gary Fredricks/</w:t>
      </w:r>
      <w:r w:rsidR="00B06B79">
        <w:rPr>
          <w:b/>
          <w:noProof/>
        </w:rPr>
        <w:t>Rob Welch</w:t>
      </w:r>
      <w:r w:rsidR="00A33A66">
        <w:rPr>
          <w:b/>
          <w:noProof/>
        </w:rPr>
        <w:t xml:space="preserve"> </w:t>
      </w:r>
    </w:p>
    <w:p w14:paraId="706A70DE" w14:textId="357EC84B" w:rsidR="007C474D" w:rsidRDefault="007C474D" w:rsidP="003D2BF5">
      <w:pPr>
        <w:pStyle w:val="ListParagraph"/>
        <w:numPr>
          <w:ilvl w:val="0"/>
          <w:numId w:val="4"/>
        </w:numPr>
        <w:jc w:val="both"/>
        <w:rPr>
          <w:b/>
          <w:noProof/>
        </w:rPr>
      </w:pPr>
      <w:r>
        <w:rPr>
          <w:b/>
          <w:noProof/>
        </w:rPr>
        <w:t xml:space="preserve">2016 Patriotic Gala – </w:t>
      </w:r>
      <w:r w:rsidR="00732FF1">
        <w:rPr>
          <w:b/>
          <w:noProof/>
        </w:rPr>
        <w:t>Jim Monroe</w:t>
      </w:r>
    </w:p>
    <w:p w14:paraId="43354967" w14:textId="502C0D6B" w:rsidR="00416204" w:rsidRDefault="00416204" w:rsidP="003D2BF5">
      <w:pPr>
        <w:pStyle w:val="ListParagraph"/>
        <w:numPr>
          <w:ilvl w:val="0"/>
          <w:numId w:val="4"/>
        </w:numPr>
        <w:jc w:val="both"/>
        <w:rPr>
          <w:b/>
          <w:noProof/>
        </w:rPr>
      </w:pPr>
      <w:r>
        <w:rPr>
          <w:b/>
          <w:noProof/>
        </w:rPr>
        <w:t>UAV Annual Plan 2016-2017 – Reggie Yates</w:t>
      </w:r>
      <w:r w:rsidR="00E95A9F">
        <w:rPr>
          <w:b/>
          <w:noProof/>
        </w:rPr>
        <w:t>/Rob Welch</w:t>
      </w:r>
    </w:p>
    <w:p w14:paraId="4FC7C358" w14:textId="3C08C5E8" w:rsidR="0030092E" w:rsidRPr="00051DF9" w:rsidRDefault="00717C6D" w:rsidP="00EB6A6E">
      <w:pPr>
        <w:pStyle w:val="ListParagraph"/>
        <w:numPr>
          <w:ilvl w:val="0"/>
          <w:numId w:val="4"/>
        </w:numPr>
        <w:jc w:val="both"/>
        <w:rPr>
          <w:b/>
          <w:noProof/>
        </w:rPr>
      </w:pPr>
      <w:r w:rsidRPr="00051DF9">
        <w:rPr>
          <w:b/>
          <w:noProof/>
        </w:rPr>
        <w:t>AVHOFS Wiring Diagram – Lea Seago</w:t>
      </w:r>
    </w:p>
    <w:p w14:paraId="09083D87" w14:textId="671194FD" w:rsidR="00382CBC" w:rsidRPr="00382CBC" w:rsidRDefault="00382CBC" w:rsidP="004C51FF">
      <w:pPr>
        <w:pStyle w:val="ListParagraph"/>
        <w:numPr>
          <w:ilvl w:val="0"/>
          <w:numId w:val="4"/>
        </w:numPr>
        <w:jc w:val="both"/>
        <w:rPr>
          <w:b/>
          <w:noProof/>
        </w:rPr>
      </w:pPr>
      <w:r w:rsidRPr="00382CBC">
        <w:rPr>
          <w:b/>
          <w:noProof/>
        </w:rPr>
        <w:t xml:space="preserve">AVHOFS Web – Ron Perkins </w:t>
      </w:r>
    </w:p>
    <w:p w14:paraId="3876CCFA" w14:textId="5A5E020E" w:rsidR="003D2BF5" w:rsidRDefault="003B36F4" w:rsidP="003D2BF5">
      <w:pPr>
        <w:pStyle w:val="ListParagraph"/>
        <w:numPr>
          <w:ilvl w:val="0"/>
          <w:numId w:val="4"/>
        </w:numPr>
        <w:jc w:val="both"/>
        <w:rPr>
          <w:b/>
          <w:noProof/>
        </w:rPr>
      </w:pPr>
      <w:r>
        <w:rPr>
          <w:b/>
          <w:noProof/>
        </w:rPr>
        <w:t>Good of the Order</w:t>
      </w:r>
    </w:p>
    <w:p w14:paraId="3360135C" w14:textId="77777777" w:rsidR="003D2BF5" w:rsidRDefault="003D2BF5" w:rsidP="003D2BF5">
      <w:pPr>
        <w:pStyle w:val="ListParagraph"/>
        <w:numPr>
          <w:ilvl w:val="0"/>
          <w:numId w:val="4"/>
        </w:numPr>
        <w:jc w:val="both"/>
        <w:rPr>
          <w:b/>
          <w:noProof/>
        </w:rPr>
      </w:pPr>
      <w:r>
        <w:rPr>
          <w:b/>
          <w:noProof/>
        </w:rPr>
        <w:t>Adjourn</w:t>
      </w:r>
    </w:p>
    <w:p w14:paraId="452C2787" w14:textId="77777777" w:rsidR="0043453C" w:rsidRDefault="0043453C" w:rsidP="0043453C">
      <w:pPr>
        <w:jc w:val="both"/>
        <w:rPr>
          <w:b/>
          <w:noProof/>
        </w:rPr>
      </w:pPr>
    </w:p>
    <w:p w14:paraId="739BE8E3" w14:textId="77777777" w:rsidR="0043453C" w:rsidRDefault="0043453C" w:rsidP="0043453C">
      <w:pPr>
        <w:jc w:val="both"/>
        <w:rPr>
          <w:b/>
          <w:noProof/>
        </w:rPr>
      </w:pPr>
    </w:p>
    <w:p w14:paraId="3F424EC4" w14:textId="288609F9" w:rsidR="0043453C" w:rsidRDefault="0043453C" w:rsidP="0043453C">
      <w:pPr>
        <w:ind w:left="360"/>
        <w:jc w:val="both"/>
        <w:rPr>
          <w:b/>
          <w:noProof/>
        </w:rPr>
      </w:pPr>
      <w:r>
        <w:rPr>
          <w:b/>
          <w:noProof/>
        </w:rPr>
        <w:t>Note: * indicates a decision needed</w:t>
      </w:r>
    </w:p>
    <w:p w14:paraId="4B1C89BF" w14:textId="77777777" w:rsidR="0092548B" w:rsidRDefault="0092548B" w:rsidP="0043453C">
      <w:pPr>
        <w:ind w:left="360"/>
        <w:jc w:val="both"/>
        <w:rPr>
          <w:b/>
          <w:noProof/>
        </w:rPr>
      </w:pPr>
    </w:p>
    <w:p w14:paraId="07D37AFB" w14:textId="77777777" w:rsidR="00B57960" w:rsidRPr="00B57960" w:rsidRDefault="00B57960" w:rsidP="003D2BF5">
      <w:pPr>
        <w:jc w:val="center"/>
        <w:rPr>
          <w:b/>
          <w:noProof/>
        </w:rPr>
      </w:pPr>
    </w:p>
    <w:sectPr w:rsidR="00B57960" w:rsidRPr="00B57960" w:rsidSect="00B82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1440" w:left="3240" w:header="2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D9AEB" w14:textId="77777777" w:rsidR="00273863" w:rsidRDefault="00273863">
      <w:r>
        <w:separator/>
      </w:r>
    </w:p>
  </w:endnote>
  <w:endnote w:type="continuationSeparator" w:id="0">
    <w:p w14:paraId="5EF59BC3" w14:textId="77777777" w:rsidR="00273863" w:rsidRDefault="0027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EE982" w14:textId="77777777" w:rsidR="003067C3" w:rsidRDefault="003067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27853" w14:textId="77777777" w:rsidR="003067C3" w:rsidRDefault="003067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D4243" w14:textId="77777777" w:rsidR="004373E0" w:rsidRPr="00B57960" w:rsidRDefault="004373E0" w:rsidP="009B45BA">
    <w:pPr>
      <w:jc w:val="center"/>
      <w:rPr>
        <w:rFonts w:ascii="Century Gothic" w:hAnsi="Century Gothic" w:cs="Arial"/>
        <w:color w:val="AA4C25"/>
        <w:sz w:val="20"/>
        <w:szCs w:val="20"/>
      </w:rPr>
    </w:pPr>
    <w:r w:rsidRPr="00B57960">
      <w:rPr>
        <w:rStyle w:val="content-text"/>
        <w:rFonts w:ascii="Century Gothic" w:hAnsi="Century Gothic" w:cs="Arial"/>
        <w:color w:val="AA4C25"/>
        <w:sz w:val="20"/>
        <w:szCs w:val="20"/>
      </w:rPr>
      <w:t>4980 South Alma School Road Suite A2-619</w:t>
    </w:r>
    <w:r w:rsidR="00B57960">
      <w:rPr>
        <w:rStyle w:val="content-text"/>
        <w:rFonts w:ascii="Century Gothic" w:hAnsi="Century Gothic" w:cs="Arial"/>
        <w:color w:val="AA4C25"/>
        <w:sz w:val="20"/>
        <w:szCs w:val="20"/>
      </w:rPr>
      <w:t>,</w:t>
    </w:r>
    <w:r w:rsidRPr="00B57960">
      <w:rPr>
        <w:rStyle w:val="content-text"/>
        <w:rFonts w:ascii="Century Gothic" w:hAnsi="Century Gothic" w:cs="Arial"/>
        <w:color w:val="AA4C25"/>
        <w:sz w:val="20"/>
        <w:szCs w:val="20"/>
      </w:rPr>
      <w:t xml:space="preserve"> Chandler</w:t>
    </w:r>
    <w:r w:rsidR="00B57960">
      <w:rPr>
        <w:rFonts w:ascii="Century Gothic" w:hAnsi="Century Gothic" w:cs="Arial"/>
        <w:color w:val="AA4C25"/>
        <w:sz w:val="20"/>
        <w:szCs w:val="20"/>
      </w:rPr>
      <w:t>,</w:t>
    </w:r>
    <w:r w:rsidRPr="00B57960">
      <w:rPr>
        <w:rFonts w:ascii="Century Gothic" w:hAnsi="Century Gothic" w:cs="Arial"/>
        <w:color w:val="AA4C25"/>
        <w:sz w:val="20"/>
        <w:szCs w:val="20"/>
      </w:rPr>
      <w:t> </w:t>
    </w:r>
    <w:r w:rsidRPr="00B57960">
      <w:rPr>
        <w:rStyle w:val="content-text"/>
        <w:rFonts w:ascii="Century Gothic" w:hAnsi="Century Gothic" w:cs="Arial"/>
        <w:color w:val="AA4C25"/>
        <w:sz w:val="20"/>
        <w:szCs w:val="20"/>
      </w:rPr>
      <w:t>AZ</w:t>
    </w:r>
    <w:r w:rsidRPr="00B57960">
      <w:rPr>
        <w:rFonts w:ascii="Century Gothic" w:hAnsi="Century Gothic" w:cs="Arial"/>
        <w:color w:val="AA4C25"/>
        <w:sz w:val="20"/>
        <w:szCs w:val="20"/>
      </w:rPr>
      <w:t xml:space="preserve">  </w:t>
    </w:r>
    <w:r w:rsidRPr="00B57960">
      <w:rPr>
        <w:rStyle w:val="content-text"/>
        <w:rFonts w:ascii="Century Gothic" w:hAnsi="Century Gothic" w:cs="Arial"/>
        <w:color w:val="AA4C25"/>
        <w:sz w:val="20"/>
        <w:szCs w:val="20"/>
      </w:rPr>
      <w:t>85248</w:t>
    </w:r>
  </w:p>
  <w:p w14:paraId="6113C335" w14:textId="5CD9C101" w:rsidR="004373E0" w:rsidRDefault="004373E0" w:rsidP="009B45BA">
    <w:pPr>
      <w:jc w:val="center"/>
      <w:rPr>
        <w:rFonts w:ascii="Century Gothic" w:hAnsi="Century Gothic" w:cs="Arial"/>
        <w:color w:val="AA4C25"/>
        <w:sz w:val="20"/>
        <w:szCs w:val="20"/>
      </w:rPr>
    </w:pPr>
    <w:r w:rsidRPr="00B57960">
      <w:rPr>
        <w:rFonts w:ascii="Century Gothic" w:hAnsi="Century Gothic" w:cs="Arial"/>
        <w:color w:val="AA4C25"/>
        <w:sz w:val="20"/>
        <w:szCs w:val="20"/>
      </w:rPr>
      <w:t xml:space="preserve"> </w:t>
    </w:r>
    <w:hyperlink r:id="rId1" w:history="1">
      <w:r w:rsidR="004B51BC" w:rsidRPr="00E30A19">
        <w:rPr>
          <w:rStyle w:val="Hyperlink"/>
          <w:rFonts w:ascii="Century Gothic" w:hAnsi="Century Gothic" w:cs="Arial"/>
          <w:sz w:val="20"/>
          <w:szCs w:val="20"/>
        </w:rPr>
        <w:t>www.AVHOF.org</w:t>
      </w:r>
    </w:hyperlink>
  </w:p>
  <w:p w14:paraId="72C0CF7D" w14:textId="28CE3A80" w:rsidR="004B51BC" w:rsidRPr="00B57960" w:rsidRDefault="004B51BC" w:rsidP="009B45BA">
    <w:pPr>
      <w:jc w:val="center"/>
      <w:rPr>
        <w:rFonts w:ascii="Century Gothic" w:hAnsi="Century Gothic" w:cs="Arial"/>
        <w:color w:val="AA4C25"/>
        <w:sz w:val="20"/>
        <w:szCs w:val="20"/>
      </w:rPr>
    </w:pPr>
    <w:r>
      <w:rPr>
        <w:rFonts w:ascii="Century Gothic" w:hAnsi="Century Gothic" w:cs="Arial"/>
        <w:color w:val="AA4C25"/>
        <w:sz w:val="20"/>
        <w:szCs w:val="20"/>
      </w:rPr>
      <w:t>480-559-5303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CBB9A" w14:textId="77777777" w:rsidR="00273863" w:rsidRDefault="00273863">
      <w:r>
        <w:separator/>
      </w:r>
    </w:p>
  </w:footnote>
  <w:footnote w:type="continuationSeparator" w:id="0">
    <w:p w14:paraId="7D0AC4F3" w14:textId="77777777" w:rsidR="00273863" w:rsidRDefault="00273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1BC3" w14:textId="77777777" w:rsidR="003067C3" w:rsidRDefault="003067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DD199" w14:textId="77777777" w:rsidR="003067C3" w:rsidRDefault="003067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AB81C" w14:textId="77777777" w:rsidR="004373E0" w:rsidRDefault="00B57960" w:rsidP="00B57960">
    <w:pPr>
      <w:pStyle w:val="Header"/>
      <w:ind w:left="-3744" w:right="-1224"/>
      <w:jc w:val="center"/>
    </w:pPr>
    <w:r>
      <w:rPr>
        <w:noProof/>
      </w:rPr>
      <w:drawing>
        <wp:inline distT="0" distB="0" distL="0" distR="0" wp14:anchorId="242EB5F0" wp14:editId="2F0685AA">
          <wp:extent cx="7549932" cy="16786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835" cy="1679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18B"/>
    <w:multiLevelType w:val="hybridMultilevel"/>
    <w:tmpl w:val="7CD8DF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06549"/>
    <w:multiLevelType w:val="hybridMultilevel"/>
    <w:tmpl w:val="D1ECF13A"/>
    <w:lvl w:ilvl="0" w:tplc="20FCA76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169DE"/>
    <w:multiLevelType w:val="hybridMultilevel"/>
    <w:tmpl w:val="903A8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D75C70"/>
    <w:multiLevelType w:val="hybridMultilevel"/>
    <w:tmpl w:val="6DE6B0D0"/>
    <w:lvl w:ilvl="0" w:tplc="C18806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B6C0BE7"/>
    <w:multiLevelType w:val="hybridMultilevel"/>
    <w:tmpl w:val="5E729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e3cbba,#aa4c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E6"/>
    <w:rsid w:val="0000251C"/>
    <w:rsid w:val="0001379B"/>
    <w:rsid w:val="00014C64"/>
    <w:rsid w:val="0002472E"/>
    <w:rsid w:val="0002673E"/>
    <w:rsid w:val="00026779"/>
    <w:rsid w:val="00031105"/>
    <w:rsid w:val="00042DF8"/>
    <w:rsid w:val="0004476C"/>
    <w:rsid w:val="000452AC"/>
    <w:rsid w:val="0004554E"/>
    <w:rsid w:val="00051DF9"/>
    <w:rsid w:val="000537B2"/>
    <w:rsid w:val="000537D7"/>
    <w:rsid w:val="0005786B"/>
    <w:rsid w:val="00073CA8"/>
    <w:rsid w:val="00075705"/>
    <w:rsid w:val="00080C6D"/>
    <w:rsid w:val="00081EDD"/>
    <w:rsid w:val="00094808"/>
    <w:rsid w:val="00095B65"/>
    <w:rsid w:val="000A305A"/>
    <w:rsid w:val="000A3194"/>
    <w:rsid w:val="000A7A8A"/>
    <w:rsid w:val="000B1EE1"/>
    <w:rsid w:val="000C0440"/>
    <w:rsid w:val="000C4622"/>
    <w:rsid w:val="000D0A47"/>
    <w:rsid w:val="000D2B80"/>
    <w:rsid w:val="000D5CC3"/>
    <w:rsid w:val="000E7D1F"/>
    <w:rsid w:val="00102A17"/>
    <w:rsid w:val="00107F36"/>
    <w:rsid w:val="00116138"/>
    <w:rsid w:val="00135A7A"/>
    <w:rsid w:val="00142D9E"/>
    <w:rsid w:val="001523CD"/>
    <w:rsid w:val="00154CA4"/>
    <w:rsid w:val="00157ED8"/>
    <w:rsid w:val="00162AFC"/>
    <w:rsid w:val="00170480"/>
    <w:rsid w:val="001747CB"/>
    <w:rsid w:val="001905C2"/>
    <w:rsid w:val="001909C2"/>
    <w:rsid w:val="00193CF2"/>
    <w:rsid w:val="001A1F49"/>
    <w:rsid w:val="001A53ED"/>
    <w:rsid w:val="001A6E5B"/>
    <w:rsid w:val="001D0F60"/>
    <w:rsid w:val="001D2CD1"/>
    <w:rsid w:val="001D45A1"/>
    <w:rsid w:val="001E033F"/>
    <w:rsid w:val="001E3A79"/>
    <w:rsid w:val="002012AA"/>
    <w:rsid w:val="00201A04"/>
    <w:rsid w:val="00201ED4"/>
    <w:rsid w:val="00213152"/>
    <w:rsid w:val="00233B30"/>
    <w:rsid w:val="00235840"/>
    <w:rsid w:val="002414DF"/>
    <w:rsid w:val="00242B98"/>
    <w:rsid w:val="0026051F"/>
    <w:rsid w:val="002650B6"/>
    <w:rsid w:val="00273863"/>
    <w:rsid w:val="00280064"/>
    <w:rsid w:val="002840E7"/>
    <w:rsid w:val="00285570"/>
    <w:rsid w:val="00292C9F"/>
    <w:rsid w:val="002A09BC"/>
    <w:rsid w:val="002A672B"/>
    <w:rsid w:val="002A7408"/>
    <w:rsid w:val="002C633A"/>
    <w:rsid w:val="002D04C9"/>
    <w:rsid w:val="002E16C1"/>
    <w:rsid w:val="002F0CCF"/>
    <w:rsid w:val="002F44B1"/>
    <w:rsid w:val="0030092E"/>
    <w:rsid w:val="00305B27"/>
    <w:rsid w:val="003067C3"/>
    <w:rsid w:val="00310B2B"/>
    <w:rsid w:val="0031127B"/>
    <w:rsid w:val="00317A28"/>
    <w:rsid w:val="0032156B"/>
    <w:rsid w:val="00321F4D"/>
    <w:rsid w:val="00326981"/>
    <w:rsid w:val="00330CE6"/>
    <w:rsid w:val="0033645C"/>
    <w:rsid w:val="003411EF"/>
    <w:rsid w:val="00343453"/>
    <w:rsid w:val="00346BC3"/>
    <w:rsid w:val="00354C91"/>
    <w:rsid w:val="00365E69"/>
    <w:rsid w:val="00382CBC"/>
    <w:rsid w:val="00390581"/>
    <w:rsid w:val="003A2043"/>
    <w:rsid w:val="003A2F18"/>
    <w:rsid w:val="003B36F4"/>
    <w:rsid w:val="003B5156"/>
    <w:rsid w:val="003D2BF5"/>
    <w:rsid w:val="003D2F64"/>
    <w:rsid w:val="003E4FCE"/>
    <w:rsid w:val="003E7384"/>
    <w:rsid w:val="003F1AFB"/>
    <w:rsid w:val="003F4745"/>
    <w:rsid w:val="004078BF"/>
    <w:rsid w:val="004100B7"/>
    <w:rsid w:val="004109DB"/>
    <w:rsid w:val="0041142E"/>
    <w:rsid w:val="00415FDE"/>
    <w:rsid w:val="00416204"/>
    <w:rsid w:val="00425397"/>
    <w:rsid w:val="0043453C"/>
    <w:rsid w:val="004353E5"/>
    <w:rsid w:val="00435ECF"/>
    <w:rsid w:val="004373E0"/>
    <w:rsid w:val="00442771"/>
    <w:rsid w:val="00456832"/>
    <w:rsid w:val="00481730"/>
    <w:rsid w:val="00487E87"/>
    <w:rsid w:val="0049128B"/>
    <w:rsid w:val="004A4DAD"/>
    <w:rsid w:val="004A55F7"/>
    <w:rsid w:val="004A56CC"/>
    <w:rsid w:val="004B51BC"/>
    <w:rsid w:val="004C3446"/>
    <w:rsid w:val="004C5524"/>
    <w:rsid w:val="004D2644"/>
    <w:rsid w:val="004E0081"/>
    <w:rsid w:val="004E0F25"/>
    <w:rsid w:val="004E7E01"/>
    <w:rsid w:val="004F265A"/>
    <w:rsid w:val="004F424A"/>
    <w:rsid w:val="004F4A2E"/>
    <w:rsid w:val="005009A2"/>
    <w:rsid w:val="00501940"/>
    <w:rsid w:val="005052A7"/>
    <w:rsid w:val="00510777"/>
    <w:rsid w:val="00515A9D"/>
    <w:rsid w:val="00522F3E"/>
    <w:rsid w:val="005366B3"/>
    <w:rsid w:val="00537357"/>
    <w:rsid w:val="005470BC"/>
    <w:rsid w:val="005503CE"/>
    <w:rsid w:val="00553C82"/>
    <w:rsid w:val="005540FB"/>
    <w:rsid w:val="005771A8"/>
    <w:rsid w:val="00586993"/>
    <w:rsid w:val="00590C3A"/>
    <w:rsid w:val="00592D5D"/>
    <w:rsid w:val="00595087"/>
    <w:rsid w:val="005B3993"/>
    <w:rsid w:val="005B4915"/>
    <w:rsid w:val="005C04C7"/>
    <w:rsid w:val="005C0F7C"/>
    <w:rsid w:val="005C25DF"/>
    <w:rsid w:val="005C710C"/>
    <w:rsid w:val="005C73A4"/>
    <w:rsid w:val="005C785F"/>
    <w:rsid w:val="005D3FC7"/>
    <w:rsid w:val="005D6C10"/>
    <w:rsid w:val="005E0C25"/>
    <w:rsid w:val="005E79AC"/>
    <w:rsid w:val="005F2B8F"/>
    <w:rsid w:val="00600286"/>
    <w:rsid w:val="00607C23"/>
    <w:rsid w:val="00607E0D"/>
    <w:rsid w:val="00616821"/>
    <w:rsid w:val="00624770"/>
    <w:rsid w:val="00626C1E"/>
    <w:rsid w:val="006313AC"/>
    <w:rsid w:val="00636A29"/>
    <w:rsid w:val="00643D48"/>
    <w:rsid w:val="00646570"/>
    <w:rsid w:val="006468A7"/>
    <w:rsid w:val="00657A5B"/>
    <w:rsid w:val="00662D3E"/>
    <w:rsid w:val="00663495"/>
    <w:rsid w:val="00670F0F"/>
    <w:rsid w:val="006724BC"/>
    <w:rsid w:val="00682FC5"/>
    <w:rsid w:val="00684A72"/>
    <w:rsid w:val="006913DC"/>
    <w:rsid w:val="00693F6C"/>
    <w:rsid w:val="006A2C2B"/>
    <w:rsid w:val="006B3908"/>
    <w:rsid w:val="006C07B6"/>
    <w:rsid w:val="006E37DC"/>
    <w:rsid w:val="006E52A3"/>
    <w:rsid w:val="006E7C80"/>
    <w:rsid w:val="006F2779"/>
    <w:rsid w:val="00707003"/>
    <w:rsid w:val="00711391"/>
    <w:rsid w:val="00717C6D"/>
    <w:rsid w:val="00720A86"/>
    <w:rsid w:val="00723300"/>
    <w:rsid w:val="007323B2"/>
    <w:rsid w:val="00732FF1"/>
    <w:rsid w:val="00733A14"/>
    <w:rsid w:val="007545BA"/>
    <w:rsid w:val="007579FB"/>
    <w:rsid w:val="0077179E"/>
    <w:rsid w:val="00773D33"/>
    <w:rsid w:val="00774C35"/>
    <w:rsid w:val="00775A13"/>
    <w:rsid w:val="00775CBF"/>
    <w:rsid w:val="00777725"/>
    <w:rsid w:val="00777733"/>
    <w:rsid w:val="00784087"/>
    <w:rsid w:val="0078613F"/>
    <w:rsid w:val="00787430"/>
    <w:rsid w:val="00790CB3"/>
    <w:rsid w:val="007A4CB6"/>
    <w:rsid w:val="007B5C08"/>
    <w:rsid w:val="007C474D"/>
    <w:rsid w:val="007D0A31"/>
    <w:rsid w:val="007D0F9B"/>
    <w:rsid w:val="007D6795"/>
    <w:rsid w:val="007D6938"/>
    <w:rsid w:val="007E035B"/>
    <w:rsid w:val="007E1398"/>
    <w:rsid w:val="007F61BC"/>
    <w:rsid w:val="00807DBA"/>
    <w:rsid w:val="00810BFC"/>
    <w:rsid w:val="00824326"/>
    <w:rsid w:val="008253A4"/>
    <w:rsid w:val="00842FFF"/>
    <w:rsid w:val="008512EB"/>
    <w:rsid w:val="00854990"/>
    <w:rsid w:val="0086552F"/>
    <w:rsid w:val="00870355"/>
    <w:rsid w:val="00890F52"/>
    <w:rsid w:val="008A2E23"/>
    <w:rsid w:val="008A5223"/>
    <w:rsid w:val="008A5660"/>
    <w:rsid w:val="008A5E85"/>
    <w:rsid w:val="008B2B9D"/>
    <w:rsid w:val="008B3A42"/>
    <w:rsid w:val="008B4DF7"/>
    <w:rsid w:val="008C1C1A"/>
    <w:rsid w:val="008C254E"/>
    <w:rsid w:val="008C764D"/>
    <w:rsid w:val="008D0D93"/>
    <w:rsid w:val="008E56B0"/>
    <w:rsid w:val="008E5F2C"/>
    <w:rsid w:val="008F2354"/>
    <w:rsid w:val="008F5C09"/>
    <w:rsid w:val="009102DC"/>
    <w:rsid w:val="00916ED8"/>
    <w:rsid w:val="0091788D"/>
    <w:rsid w:val="009206DE"/>
    <w:rsid w:val="0092548B"/>
    <w:rsid w:val="00927F64"/>
    <w:rsid w:val="009442D3"/>
    <w:rsid w:val="00945778"/>
    <w:rsid w:val="00946FE5"/>
    <w:rsid w:val="00947673"/>
    <w:rsid w:val="00951409"/>
    <w:rsid w:val="00984F17"/>
    <w:rsid w:val="00990091"/>
    <w:rsid w:val="0099382E"/>
    <w:rsid w:val="009947C1"/>
    <w:rsid w:val="009B45BA"/>
    <w:rsid w:val="009C2473"/>
    <w:rsid w:val="009C3DA2"/>
    <w:rsid w:val="009D1607"/>
    <w:rsid w:val="009D5A13"/>
    <w:rsid w:val="009E776D"/>
    <w:rsid w:val="009F2D65"/>
    <w:rsid w:val="009F35BF"/>
    <w:rsid w:val="009F383C"/>
    <w:rsid w:val="009F4406"/>
    <w:rsid w:val="009F5726"/>
    <w:rsid w:val="00A03A28"/>
    <w:rsid w:val="00A06A86"/>
    <w:rsid w:val="00A212FB"/>
    <w:rsid w:val="00A24A1F"/>
    <w:rsid w:val="00A33A66"/>
    <w:rsid w:val="00A517BF"/>
    <w:rsid w:val="00A54E06"/>
    <w:rsid w:val="00A54F2D"/>
    <w:rsid w:val="00A55C93"/>
    <w:rsid w:val="00A612BE"/>
    <w:rsid w:val="00A621A6"/>
    <w:rsid w:val="00A63097"/>
    <w:rsid w:val="00A65BA9"/>
    <w:rsid w:val="00A7467E"/>
    <w:rsid w:val="00A7792D"/>
    <w:rsid w:val="00A81900"/>
    <w:rsid w:val="00A831C0"/>
    <w:rsid w:val="00A902E4"/>
    <w:rsid w:val="00A93F70"/>
    <w:rsid w:val="00AB1616"/>
    <w:rsid w:val="00AB392D"/>
    <w:rsid w:val="00AB3E42"/>
    <w:rsid w:val="00AB744A"/>
    <w:rsid w:val="00AE33C1"/>
    <w:rsid w:val="00AE5527"/>
    <w:rsid w:val="00AF56FA"/>
    <w:rsid w:val="00B00568"/>
    <w:rsid w:val="00B01DCC"/>
    <w:rsid w:val="00B05550"/>
    <w:rsid w:val="00B05992"/>
    <w:rsid w:val="00B06B79"/>
    <w:rsid w:val="00B07D8F"/>
    <w:rsid w:val="00B120A4"/>
    <w:rsid w:val="00B12C5E"/>
    <w:rsid w:val="00B15C17"/>
    <w:rsid w:val="00B170BF"/>
    <w:rsid w:val="00B23312"/>
    <w:rsid w:val="00B3580A"/>
    <w:rsid w:val="00B36EE1"/>
    <w:rsid w:val="00B56F1C"/>
    <w:rsid w:val="00B57960"/>
    <w:rsid w:val="00B64DBB"/>
    <w:rsid w:val="00B6668D"/>
    <w:rsid w:val="00B82809"/>
    <w:rsid w:val="00B927E9"/>
    <w:rsid w:val="00B93729"/>
    <w:rsid w:val="00BB7A7F"/>
    <w:rsid w:val="00BC45E1"/>
    <w:rsid w:val="00BC56AE"/>
    <w:rsid w:val="00BD07DC"/>
    <w:rsid w:val="00BE7CD1"/>
    <w:rsid w:val="00BF5476"/>
    <w:rsid w:val="00BF56E3"/>
    <w:rsid w:val="00BF7111"/>
    <w:rsid w:val="00C050B7"/>
    <w:rsid w:val="00C110FC"/>
    <w:rsid w:val="00C13891"/>
    <w:rsid w:val="00C2015B"/>
    <w:rsid w:val="00C379D0"/>
    <w:rsid w:val="00C55BB2"/>
    <w:rsid w:val="00C56356"/>
    <w:rsid w:val="00C61473"/>
    <w:rsid w:val="00C627B5"/>
    <w:rsid w:val="00C709FC"/>
    <w:rsid w:val="00C719AB"/>
    <w:rsid w:val="00C76B28"/>
    <w:rsid w:val="00C9148A"/>
    <w:rsid w:val="00C91AEF"/>
    <w:rsid w:val="00C96779"/>
    <w:rsid w:val="00CA6CEF"/>
    <w:rsid w:val="00CB0832"/>
    <w:rsid w:val="00CB460F"/>
    <w:rsid w:val="00CB4FEF"/>
    <w:rsid w:val="00CB5DAA"/>
    <w:rsid w:val="00CB7262"/>
    <w:rsid w:val="00CC0622"/>
    <w:rsid w:val="00CC271B"/>
    <w:rsid w:val="00CC2B28"/>
    <w:rsid w:val="00CC2E59"/>
    <w:rsid w:val="00CC3705"/>
    <w:rsid w:val="00CD43A4"/>
    <w:rsid w:val="00CD7590"/>
    <w:rsid w:val="00CE2686"/>
    <w:rsid w:val="00CE6004"/>
    <w:rsid w:val="00CF5C24"/>
    <w:rsid w:val="00D05C07"/>
    <w:rsid w:val="00D12BEA"/>
    <w:rsid w:val="00D23CEF"/>
    <w:rsid w:val="00D253CA"/>
    <w:rsid w:val="00D26976"/>
    <w:rsid w:val="00D37B84"/>
    <w:rsid w:val="00D40E79"/>
    <w:rsid w:val="00D41EDD"/>
    <w:rsid w:val="00D44C6B"/>
    <w:rsid w:val="00D4582E"/>
    <w:rsid w:val="00D51DC3"/>
    <w:rsid w:val="00D56AFC"/>
    <w:rsid w:val="00D60908"/>
    <w:rsid w:val="00D73403"/>
    <w:rsid w:val="00D734ED"/>
    <w:rsid w:val="00D75034"/>
    <w:rsid w:val="00D7619A"/>
    <w:rsid w:val="00D77B6F"/>
    <w:rsid w:val="00D90941"/>
    <w:rsid w:val="00DA2B8C"/>
    <w:rsid w:val="00DA6164"/>
    <w:rsid w:val="00DC17B0"/>
    <w:rsid w:val="00DD5699"/>
    <w:rsid w:val="00DE6A17"/>
    <w:rsid w:val="00DF1513"/>
    <w:rsid w:val="00E0011C"/>
    <w:rsid w:val="00E05394"/>
    <w:rsid w:val="00E0750E"/>
    <w:rsid w:val="00E10FF0"/>
    <w:rsid w:val="00E13F3E"/>
    <w:rsid w:val="00E14A0D"/>
    <w:rsid w:val="00E15C85"/>
    <w:rsid w:val="00E174EA"/>
    <w:rsid w:val="00E33608"/>
    <w:rsid w:val="00E33F93"/>
    <w:rsid w:val="00E343B9"/>
    <w:rsid w:val="00E366CE"/>
    <w:rsid w:val="00E402E2"/>
    <w:rsid w:val="00E42115"/>
    <w:rsid w:val="00E43DFA"/>
    <w:rsid w:val="00E43E2E"/>
    <w:rsid w:val="00E51B74"/>
    <w:rsid w:val="00E56236"/>
    <w:rsid w:val="00E57942"/>
    <w:rsid w:val="00E57FBC"/>
    <w:rsid w:val="00E66A93"/>
    <w:rsid w:val="00E77BAB"/>
    <w:rsid w:val="00E86468"/>
    <w:rsid w:val="00E87AED"/>
    <w:rsid w:val="00E95A9F"/>
    <w:rsid w:val="00EA0737"/>
    <w:rsid w:val="00EA3A9E"/>
    <w:rsid w:val="00EA706E"/>
    <w:rsid w:val="00EC0113"/>
    <w:rsid w:val="00EC6D91"/>
    <w:rsid w:val="00ED26BB"/>
    <w:rsid w:val="00EE5C74"/>
    <w:rsid w:val="00EF6A73"/>
    <w:rsid w:val="00F07798"/>
    <w:rsid w:val="00F17B88"/>
    <w:rsid w:val="00F25B5F"/>
    <w:rsid w:val="00F333D5"/>
    <w:rsid w:val="00F410BB"/>
    <w:rsid w:val="00F52C41"/>
    <w:rsid w:val="00F62425"/>
    <w:rsid w:val="00F855E0"/>
    <w:rsid w:val="00F94543"/>
    <w:rsid w:val="00FA1174"/>
    <w:rsid w:val="00FA5059"/>
    <w:rsid w:val="00FB2E7A"/>
    <w:rsid w:val="00FB33B5"/>
    <w:rsid w:val="00FB42F1"/>
    <w:rsid w:val="00FC3B8B"/>
    <w:rsid w:val="00FC619F"/>
    <w:rsid w:val="00FD06C8"/>
    <w:rsid w:val="00FE103B"/>
    <w:rsid w:val="00FE2AF8"/>
    <w:rsid w:val="00FE64CA"/>
    <w:rsid w:val="00FF41A0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3cbba,#aa4c25"/>
    </o:shapedefaults>
    <o:shapelayout v:ext="edit">
      <o:idmap v:ext="edit" data="1"/>
    </o:shapelayout>
  </w:shapeDefaults>
  <w:decimalSymbol w:val="."/>
  <w:listSeparator w:val=","/>
  <w14:docId w14:val="2D69493A"/>
  <w15:docId w15:val="{239494DE-83C2-4065-B740-8CAF9C6B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C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2B98"/>
    <w:rPr>
      <w:color w:val="0000FF"/>
      <w:u w:val="single"/>
    </w:rPr>
  </w:style>
  <w:style w:type="paragraph" w:styleId="BalloonText">
    <w:name w:val="Balloon Text"/>
    <w:basedOn w:val="Normal"/>
    <w:semiHidden/>
    <w:rsid w:val="00B07D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F1A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AFB"/>
    <w:pPr>
      <w:tabs>
        <w:tab w:val="center" w:pos="4320"/>
        <w:tab w:val="right" w:pos="8640"/>
      </w:tabs>
    </w:pPr>
  </w:style>
  <w:style w:type="character" w:customStyle="1" w:styleId="content-text">
    <w:name w:val="content-text"/>
    <w:basedOn w:val="DefaultParagraphFont"/>
    <w:rsid w:val="003F1AFB"/>
  </w:style>
  <w:style w:type="table" w:styleId="TableGrid">
    <w:name w:val="Table Grid"/>
    <w:basedOn w:val="TableNormal"/>
    <w:rsid w:val="00C71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HOF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 BRODY</vt:lpstr>
    </vt:vector>
  </TitlesOfParts>
  <Company>T2 Consulting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 BRODY</dc:title>
  <dc:creator>Paula Brody</dc:creator>
  <cp:lastModifiedBy>Ron Perkins</cp:lastModifiedBy>
  <cp:revision>11</cp:revision>
  <cp:lastPrinted>2015-08-09T00:00:00Z</cp:lastPrinted>
  <dcterms:created xsi:type="dcterms:W3CDTF">2015-12-20T19:13:00Z</dcterms:created>
  <dcterms:modified xsi:type="dcterms:W3CDTF">2016-01-13T23:01:00Z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